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CC36" w14:textId="77777777" w:rsidR="00802F47" w:rsidRDefault="00000000">
      <w:pPr>
        <w:jc w:val="center"/>
      </w:pPr>
      <w:r>
        <w:rPr>
          <w:b/>
          <w:sz w:val="28"/>
        </w:rPr>
        <w:t>FORMULAR – PROPUNERE TEHNICĂ</w:t>
      </w:r>
    </w:p>
    <w:p w14:paraId="564D0D4E" w14:textId="77777777" w:rsidR="00802F47" w:rsidRDefault="00000000">
      <w:pPr>
        <w:jc w:val="center"/>
      </w:pPr>
      <w:r>
        <w:rPr>
          <w:b/>
          <w:sz w:val="20"/>
        </w:rPr>
        <w:t>Servicii de preparare și livrare a hranei la domiciliul beneficiarilor</w:t>
      </w:r>
      <w:r>
        <w:rPr>
          <w:b/>
          <w:sz w:val="20"/>
        </w:rPr>
        <w:br/>
        <w:t>CPV 55521100-9 – Servicii de livrare a mâncării la domiciliu</w:t>
      </w:r>
    </w:p>
    <w:p w14:paraId="6504536F" w14:textId="77777777" w:rsidR="00802F47" w:rsidRDefault="00000000">
      <w:pPr>
        <w:spacing w:before="140"/>
      </w:pPr>
      <w:r>
        <w:rPr>
          <w:b/>
          <w:sz w:val="20"/>
        </w:rPr>
        <w:t>1. Datele ofertantului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51"/>
        <w:gridCol w:w="6535"/>
      </w:tblGrid>
      <w:tr w:rsidR="00802F47" w14:paraId="6984AFA1" w14:textId="77777777"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1AAF4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Element</w:t>
            </w:r>
          </w:p>
        </w:tc>
        <w:tc>
          <w:tcPr>
            <w:tcW w:w="708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8467B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Informații ofertant</w:t>
            </w:r>
          </w:p>
        </w:tc>
      </w:tr>
      <w:tr w:rsidR="00802F47" w14:paraId="1D62A991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29040" w14:textId="77777777" w:rsidR="00802F47" w:rsidRDefault="00000000">
            <w:r>
              <w:t>Denumire operator economic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4BC25" w14:textId="77777777" w:rsidR="00802F47" w:rsidRDefault="00000000">
            <w:r>
              <w:t>................................................................................................</w:t>
            </w:r>
          </w:p>
        </w:tc>
      </w:tr>
      <w:tr w:rsidR="00802F47" w14:paraId="2E3EAD46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FD625" w14:textId="77777777" w:rsidR="00802F47" w:rsidRDefault="00000000">
            <w:r>
              <w:t>CUI/CIF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74BAB" w14:textId="77777777" w:rsidR="00802F47" w:rsidRDefault="00000000">
            <w:r>
              <w:t>................................................................................................</w:t>
            </w:r>
          </w:p>
        </w:tc>
      </w:tr>
      <w:tr w:rsidR="00802F47" w14:paraId="362828C6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A1B37" w14:textId="77777777" w:rsidR="00802F47" w:rsidRDefault="00000000">
            <w:r>
              <w:t>Sediu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2DD15" w14:textId="77777777" w:rsidR="00802F47" w:rsidRDefault="00000000">
            <w:r>
              <w:t>................................................................................................</w:t>
            </w:r>
          </w:p>
        </w:tc>
      </w:tr>
      <w:tr w:rsidR="00802F47" w14:paraId="4563E02C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0BF9" w14:textId="77777777" w:rsidR="00802F47" w:rsidRDefault="00000000">
            <w:r>
              <w:t>Reprezentant legal / împuternicit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51357" w14:textId="77777777" w:rsidR="00802F47" w:rsidRDefault="00000000">
            <w:r>
              <w:t>................................................................................................</w:t>
            </w:r>
          </w:p>
        </w:tc>
      </w:tr>
      <w:tr w:rsidR="00802F47" w14:paraId="17B21AA2" w14:textId="77777777">
        <w:trPr>
          <w:jc w:val="center"/>
        </w:trPr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BE395" w14:textId="77777777" w:rsidR="00802F47" w:rsidRDefault="00000000">
            <w:r>
              <w:t>Telefon / e-mail</w:t>
            </w:r>
          </w:p>
        </w:tc>
        <w:tc>
          <w:tcPr>
            <w:tcW w:w="52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69EAD" w14:textId="77777777" w:rsidR="00802F47" w:rsidRDefault="00000000">
            <w:r>
              <w:t>................................................................................................</w:t>
            </w:r>
          </w:p>
        </w:tc>
      </w:tr>
    </w:tbl>
    <w:p w14:paraId="26B46CC7" w14:textId="77777777" w:rsidR="00802F47" w:rsidRDefault="00000000">
      <w:pPr>
        <w:spacing w:before="140"/>
      </w:pPr>
      <w:r>
        <w:rPr>
          <w:b/>
          <w:sz w:val="20"/>
        </w:rPr>
        <w:t>2. Declarație privind conformitatea tehnică</w:t>
      </w:r>
    </w:p>
    <w:p w14:paraId="72BDE369" w14:textId="77777777" w:rsidR="00802F47" w:rsidRDefault="00000000">
      <w:r>
        <w:t>Subsemnatul/Subsemnata, în calitate de reprezentant al ofertantului, declar că propunerea tehnică prezentată respectă cerințele minime ale Caietului de sarcini. Informațiile de mai jos completează și detaliază modul concret de îndeplinire a acestora; simpla mențiune „se respectă” nu înlocuiește descrierile și documentele solicitate.</w:t>
      </w:r>
    </w:p>
    <w:p w14:paraId="79CA1A2B" w14:textId="77777777" w:rsidR="00802F47" w:rsidRDefault="00000000">
      <w:pPr>
        <w:keepNext/>
        <w:spacing w:before="140"/>
      </w:pPr>
      <w:r>
        <w:rPr>
          <w:b/>
          <w:sz w:val="20"/>
        </w:rPr>
        <w:t>3. Matrice de conformitate</w:t>
      </w:r>
    </w:p>
    <w:p w14:paraId="595ADA88" w14:textId="77777777" w:rsidR="00802F47" w:rsidRDefault="00000000">
      <w:pPr>
        <w:spacing w:after="120"/>
      </w:pPr>
      <w:r>
        <w:rPr>
          <w:sz w:val="18"/>
        </w:rPr>
        <w:t>Matricea are rol sintetic. Ofertantul va indica pentru fiecare cerință dacă o îndeplinește și locul din propunerea tehnică ori documentul anexat prin care aceasta este demonstrată. Detaliile nu se repetă în matrice dacă sunt prezentate în secțiunile sau anexele formularului.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3402"/>
        <w:gridCol w:w="3969"/>
        <w:gridCol w:w="2268"/>
      </w:tblGrid>
      <w:tr w:rsidR="00802F47" w14:paraId="37524251" w14:textId="77777777">
        <w:trPr>
          <w:cantSplit/>
          <w:tblHeader/>
          <w:jc w:val="center"/>
        </w:trPr>
        <w:tc>
          <w:tcPr>
            <w:tcW w:w="454" w:type="dxa"/>
            <w:vAlign w:val="center"/>
          </w:tcPr>
          <w:p w14:paraId="0D7E7770" w14:textId="77777777" w:rsidR="00802F47" w:rsidRDefault="00000000">
            <w:pPr>
              <w:jc w:val="center"/>
            </w:pPr>
            <w:r>
              <w:rPr>
                <w:b/>
                <w:sz w:val="16"/>
              </w:rPr>
              <w:t>Nr.</w:t>
            </w:r>
          </w:p>
        </w:tc>
        <w:tc>
          <w:tcPr>
            <w:tcW w:w="3402" w:type="dxa"/>
            <w:vAlign w:val="center"/>
          </w:tcPr>
          <w:p w14:paraId="47B8C9F8" w14:textId="77777777" w:rsidR="00802F47" w:rsidRDefault="00000000">
            <w:pPr>
              <w:jc w:val="center"/>
            </w:pPr>
            <w:r>
              <w:rPr>
                <w:b/>
                <w:sz w:val="16"/>
              </w:rPr>
              <w:t>Cerință principală din Caietul de sarcini</w:t>
            </w:r>
          </w:p>
        </w:tc>
        <w:tc>
          <w:tcPr>
            <w:tcW w:w="3969" w:type="dxa"/>
            <w:vAlign w:val="center"/>
          </w:tcPr>
          <w:p w14:paraId="17291779" w14:textId="77777777" w:rsidR="00802F47" w:rsidRDefault="00000000">
            <w:pPr>
              <w:jc w:val="center"/>
            </w:pPr>
            <w:r>
              <w:rPr>
                <w:b/>
                <w:sz w:val="16"/>
              </w:rPr>
              <w:t>Dovada solicitată / elementul propunerii tehnice</w:t>
            </w:r>
          </w:p>
        </w:tc>
        <w:tc>
          <w:tcPr>
            <w:tcW w:w="2268" w:type="dxa"/>
            <w:vAlign w:val="center"/>
          </w:tcPr>
          <w:p w14:paraId="1E763169" w14:textId="77777777" w:rsidR="00802F47" w:rsidRDefault="00000000">
            <w:pPr>
              <w:jc w:val="center"/>
            </w:pPr>
            <w:r>
              <w:rPr>
                <w:b/>
                <w:sz w:val="16"/>
              </w:rPr>
              <w:t>Conformitate și trimitere exactă</w:t>
            </w:r>
          </w:p>
        </w:tc>
      </w:tr>
      <w:tr w:rsidR="00802F47" w14:paraId="0A70B519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69C6E79A" w14:textId="77777777" w:rsidR="00802F47" w:rsidRDefault="00000000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402" w:type="dxa"/>
            <w:vAlign w:val="center"/>
          </w:tcPr>
          <w:p w14:paraId="0EAFF868" w14:textId="77777777" w:rsidR="00802F47" w:rsidRDefault="00000000">
            <w:r>
              <w:rPr>
                <w:sz w:val="15"/>
              </w:rPr>
              <w:t>Prepararea, ambalarea, transportul și livrarea la domiciliul beneficiarilor</w:t>
            </w:r>
          </w:p>
        </w:tc>
        <w:tc>
          <w:tcPr>
            <w:tcW w:w="3969" w:type="dxa"/>
            <w:vAlign w:val="center"/>
          </w:tcPr>
          <w:p w14:paraId="0FD9721E" w14:textId="77777777" w:rsidR="00802F47" w:rsidRDefault="00000000">
            <w:r>
              <w:rPr>
                <w:sz w:val="15"/>
              </w:rPr>
              <w:t>Descrierea fluxului tehnologic/operațional în propunerea tehnică.</w:t>
            </w:r>
          </w:p>
        </w:tc>
        <w:tc>
          <w:tcPr>
            <w:tcW w:w="2268" w:type="dxa"/>
            <w:vAlign w:val="center"/>
          </w:tcPr>
          <w:p w14:paraId="23FBB58D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678F8184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20E02F84" w14:textId="77777777" w:rsidR="00802F47" w:rsidRDefault="00000000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402" w:type="dxa"/>
            <w:vAlign w:val="center"/>
          </w:tcPr>
          <w:p w14:paraId="538B8D9B" w14:textId="77777777" w:rsidR="00802F47" w:rsidRDefault="00000000">
            <w:r>
              <w:rPr>
                <w:sz w:val="15"/>
              </w:rPr>
              <w:t>Structura pachetului alimentar, gramajul minim și apa plată</w:t>
            </w:r>
          </w:p>
        </w:tc>
        <w:tc>
          <w:tcPr>
            <w:tcW w:w="3969" w:type="dxa"/>
            <w:vAlign w:val="center"/>
          </w:tcPr>
          <w:p w14:paraId="2BC4450F" w14:textId="77777777" w:rsidR="00802F47" w:rsidRDefault="00000000">
            <w:r>
              <w:rPr>
                <w:sz w:val="15"/>
              </w:rPr>
              <w:t>Ciclul de meniu ofertat, cu felul principal, componentele, gramajul net și apa plată.</w:t>
            </w:r>
          </w:p>
        </w:tc>
        <w:tc>
          <w:tcPr>
            <w:tcW w:w="2268" w:type="dxa"/>
            <w:vAlign w:val="center"/>
          </w:tcPr>
          <w:p w14:paraId="239A0A72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033C47D5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07689773" w14:textId="77777777" w:rsidR="00802F47" w:rsidRDefault="00000000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402" w:type="dxa"/>
            <w:vAlign w:val="center"/>
          </w:tcPr>
          <w:p w14:paraId="5286B8DE" w14:textId="77777777" w:rsidR="00802F47" w:rsidRDefault="00000000">
            <w:r>
              <w:rPr>
                <w:sz w:val="15"/>
              </w:rPr>
              <w:t>Ciclul de meniu de minimum 5 zile, inclusiv ingredientele, alergenii și informațiile solicitate prin Caietul de sarcini</w:t>
            </w:r>
          </w:p>
        </w:tc>
        <w:tc>
          <w:tcPr>
            <w:tcW w:w="3969" w:type="dxa"/>
            <w:vAlign w:val="center"/>
          </w:tcPr>
          <w:p w14:paraId="156F0F4B" w14:textId="77777777" w:rsidR="00802F47" w:rsidRDefault="00000000">
            <w:r>
              <w:rPr>
                <w:sz w:val="15"/>
              </w:rPr>
              <w:t>Ciclul de meniu completat; anexă la propunerea tehnică, după caz.</w:t>
            </w:r>
          </w:p>
        </w:tc>
        <w:tc>
          <w:tcPr>
            <w:tcW w:w="2268" w:type="dxa"/>
            <w:vAlign w:val="center"/>
          </w:tcPr>
          <w:p w14:paraId="60AA6046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69508AA3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3A9C6728" w14:textId="77777777" w:rsidR="00802F47" w:rsidRDefault="00000000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402" w:type="dxa"/>
            <w:vAlign w:val="center"/>
          </w:tcPr>
          <w:p w14:paraId="1D2E4CE4" w14:textId="77777777" w:rsidR="00802F47" w:rsidRDefault="00000000">
            <w:r>
              <w:rPr>
                <w:sz w:val="15"/>
              </w:rPr>
              <w:t>Elaborarea/verificarea și asumarea nutrițională a ciclului de meniu</w:t>
            </w:r>
          </w:p>
        </w:tc>
        <w:tc>
          <w:tcPr>
            <w:tcW w:w="3969" w:type="dxa"/>
            <w:vAlign w:val="center"/>
          </w:tcPr>
          <w:p w14:paraId="14488BC4" w14:textId="77777777" w:rsidR="00802F47" w:rsidRDefault="00000000">
            <w:r>
              <w:rPr>
                <w:sz w:val="15"/>
              </w:rPr>
              <w:t>Document de elaborare/verificare și asumare nutrițională, semnat de specialistul acceptat prin Caietul de sarcini.</w:t>
            </w:r>
          </w:p>
        </w:tc>
        <w:tc>
          <w:tcPr>
            <w:tcW w:w="2268" w:type="dxa"/>
            <w:vAlign w:val="center"/>
          </w:tcPr>
          <w:p w14:paraId="3E2695E0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57E4AAE3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1E38E5E" w14:textId="77777777" w:rsidR="00802F47" w:rsidRDefault="00000000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402" w:type="dxa"/>
            <w:vAlign w:val="center"/>
          </w:tcPr>
          <w:p w14:paraId="21D98F5B" w14:textId="77777777" w:rsidR="00802F47" w:rsidRDefault="00000000">
            <w:r>
              <w:rPr>
                <w:sz w:val="15"/>
              </w:rPr>
              <w:t>Sistemul de siguranță a alimentelor, igienă și trasabilitate</w:t>
            </w:r>
          </w:p>
        </w:tc>
        <w:tc>
          <w:tcPr>
            <w:tcW w:w="3969" w:type="dxa"/>
            <w:vAlign w:val="center"/>
          </w:tcPr>
          <w:p w14:paraId="325D5C6B" w14:textId="77777777" w:rsidR="00802F47" w:rsidRDefault="00000000">
            <w:r>
              <w:rPr>
                <w:sz w:val="15"/>
              </w:rPr>
              <w:t>Descrierea sistemului în propunerea tehnică; după caz, proceduri/extrase relevante sau modele de evidențe.</w:t>
            </w:r>
          </w:p>
        </w:tc>
        <w:tc>
          <w:tcPr>
            <w:tcW w:w="2268" w:type="dxa"/>
            <w:vAlign w:val="center"/>
          </w:tcPr>
          <w:p w14:paraId="42AF3DDA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4C7D1F28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A7CA65F" w14:textId="77777777" w:rsidR="00802F47" w:rsidRDefault="00000000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402" w:type="dxa"/>
            <w:vAlign w:val="center"/>
          </w:tcPr>
          <w:p w14:paraId="1B077789" w14:textId="77777777" w:rsidR="00802F47" w:rsidRDefault="00000000">
            <w:r>
              <w:rPr>
                <w:sz w:val="15"/>
              </w:rPr>
              <w:t>Ambalarea și condițiile de transport și livrare</w:t>
            </w:r>
          </w:p>
        </w:tc>
        <w:tc>
          <w:tcPr>
            <w:tcW w:w="3969" w:type="dxa"/>
            <w:vAlign w:val="center"/>
          </w:tcPr>
          <w:p w14:paraId="08818157" w14:textId="77777777" w:rsidR="00802F47" w:rsidRDefault="00000000">
            <w:r>
              <w:rPr>
                <w:sz w:val="15"/>
              </w:rPr>
              <w:t>Descriere tehnică în propunerea tehnică; după caz, fișe tehnice/declarații de conformitate pentru ambalaje.</w:t>
            </w:r>
          </w:p>
        </w:tc>
        <w:tc>
          <w:tcPr>
            <w:tcW w:w="2268" w:type="dxa"/>
            <w:vAlign w:val="center"/>
          </w:tcPr>
          <w:p w14:paraId="6B4B8D6A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223D21B7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772120E9" w14:textId="77777777" w:rsidR="00802F47" w:rsidRDefault="00000000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402" w:type="dxa"/>
            <w:vAlign w:val="center"/>
          </w:tcPr>
          <w:p w14:paraId="4CF8939D" w14:textId="77777777" w:rsidR="00802F47" w:rsidRDefault="00000000">
            <w:r>
              <w:rPr>
                <w:sz w:val="15"/>
              </w:rPr>
              <w:t>Soluția logistică: mijloace de transport, containere și/sau echipamente utilizate</w:t>
            </w:r>
          </w:p>
        </w:tc>
        <w:tc>
          <w:tcPr>
            <w:tcW w:w="3969" w:type="dxa"/>
            <w:vAlign w:val="center"/>
          </w:tcPr>
          <w:p w14:paraId="7743C95F" w14:textId="77777777" w:rsidR="00802F47" w:rsidRDefault="00000000">
            <w:r>
              <w:rPr>
                <w:sz w:val="15"/>
              </w:rPr>
              <w:t>Tabelul resurselor logistice; după caz, documente privind disponibilitatea resurselor declarate.</w:t>
            </w:r>
          </w:p>
        </w:tc>
        <w:tc>
          <w:tcPr>
            <w:tcW w:w="2268" w:type="dxa"/>
            <w:vAlign w:val="center"/>
          </w:tcPr>
          <w:p w14:paraId="7E912B75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51D4926D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1E4326D9" w14:textId="77777777" w:rsidR="00802F47" w:rsidRDefault="00000000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402" w:type="dxa"/>
            <w:vAlign w:val="center"/>
          </w:tcPr>
          <w:p w14:paraId="1136239C" w14:textId="77777777" w:rsidR="00802F47" w:rsidRDefault="00000000">
            <w:r>
              <w:rPr>
                <w:sz w:val="15"/>
              </w:rPr>
              <w:t>Organizarea personalului și asigurarea continuității serviciului</w:t>
            </w:r>
          </w:p>
        </w:tc>
        <w:tc>
          <w:tcPr>
            <w:tcW w:w="3969" w:type="dxa"/>
            <w:vAlign w:val="center"/>
          </w:tcPr>
          <w:p w14:paraId="6500C3CD" w14:textId="77777777" w:rsidR="00802F47" w:rsidRDefault="00000000">
            <w:r>
              <w:rPr>
                <w:sz w:val="15"/>
              </w:rPr>
              <w:t>Tabelul privind personalul și descrierea modului de organizare și de asigurare a continuității.</w:t>
            </w:r>
          </w:p>
        </w:tc>
        <w:tc>
          <w:tcPr>
            <w:tcW w:w="2268" w:type="dxa"/>
            <w:vAlign w:val="center"/>
          </w:tcPr>
          <w:p w14:paraId="69648F26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4EB15F22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63022F78" w14:textId="77777777" w:rsidR="00802F47" w:rsidRDefault="00000000">
            <w:pPr>
              <w:jc w:val="center"/>
            </w:pPr>
            <w:r>
              <w:rPr>
                <w:sz w:val="15"/>
              </w:rPr>
              <w:lastRenderedPageBreak/>
              <w:t>9</w:t>
            </w:r>
          </w:p>
        </w:tc>
        <w:tc>
          <w:tcPr>
            <w:tcW w:w="3402" w:type="dxa"/>
            <w:vAlign w:val="center"/>
          </w:tcPr>
          <w:p w14:paraId="65E4008F" w14:textId="77777777" w:rsidR="00802F47" w:rsidRDefault="00000000">
            <w:r>
              <w:rPr>
                <w:sz w:val="15"/>
              </w:rPr>
              <w:t>Asigurarea meniurilor adaptate în condițiile Caietului de sarcini</w:t>
            </w:r>
          </w:p>
        </w:tc>
        <w:tc>
          <w:tcPr>
            <w:tcW w:w="3969" w:type="dxa"/>
            <w:vAlign w:val="center"/>
          </w:tcPr>
          <w:p w14:paraId="76F6525A" w14:textId="77777777" w:rsidR="00802F47" w:rsidRDefault="00000000">
            <w:r>
              <w:rPr>
                <w:sz w:val="15"/>
              </w:rPr>
              <w:t>Descriere/angajament în propunerea tehnică privind asigurarea meniurilor adaptate.</w:t>
            </w:r>
          </w:p>
        </w:tc>
        <w:tc>
          <w:tcPr>
            <w:tcW w:w="2268" w:type="dxa"/>
            <w:vAlign w:val="center"/>
          </w:tcPr>
          <w:p w14:paraId="62C22FD1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7B53E809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059B7F03" w14:textId="77777777" w:rsidR="00802F47" w:rsidRDefault="00000000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402" w:type="dxa"/>
            <w:vAlign w:val="center"/>
          </w:tcPr>
          <w:p w14:paraId="39643988" w14:textId="77777777" w:rsidR="00802F47" w:rsidRDefault="00000000">
            <w:r>
              <w:rPr>
                <w:sz w:val="15"/>
              </w:rPr>
              <w:t>Documentele utilizate pentru comandă, livrare, confirmare și recepție</w:t>
            </w:r>
          </w:p>
        </w:tc>
        <w:tc>
          <w:tcPr>
            <w:tcW w:w="3969" w:type="dxa"/>
            <w:vAlign w:val="center"/>
          </w:tcPr>
          <w:p w14:paraId="54FFED06" w14:textId="77777777" w:rsidR="00802F47" w:rsidRDefault="00000000">
            <w:r>
              <w:rPr>
                <w:sz w:val="15"/>
              </w:rPr>
              <w:t>Modele sau descrierea documentelor propuse pentru comandă, livrare, confirmare și recepție.</w:t>
            </w:r>
          </w:p>
        </w:tc>
        <w:tc>
          <w:tcPr>
            <w:tcW w:w="2268" w:type="dxa"/>
            <w:vAlign w:val="center"/>
          </w:tcPr>
          <w:p w14:paraId="7934D81E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  <w:tr w:rsidR="00802F47" w14:paraId="798406A2" w14:textId="77777777">
        <w:trPr>
          <w:cantSplit/>
          <w:jc w:val="center"/>
        </w:trPr>
        <w:tc>
          <w:tcPr>
            <w:tcW w:w="454" w:type="dxa"/>
            <w:vAlign w:val="center"/>
          </w:tcPr>
          <w:p w14:paraId="5CF9AC43" w14:textId="77777777" w:rsidR="00802F47" w:rsidRDefault="00000000">
            <w:pPr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3402" w:type="dxa"/>
            <w:vAlign w:val="center"/>
          </w:tcPr>
          <w:p w14:paraId="71525E14" w14:textId="77777777" w:rsidR="00802F47" w:rsidRDefault="00000000">
            <w:r>
              <w:rPr>
                <w:sz w:val="15"/>
              </w:rPr>
              <w:t>Autorizările/înregistrările obligatorii aplicabile activităților efectiv desfășurate</w:t>
            </w:r>
          </w:p>
        </w:tc>
        <w:tc>
          <w:tcPr>
            <w:tcW w:w="3969" w:type="dxa"/>
            <w:vAlign w:val="center"/>
          </w:tcPr>
          <w:p w14:paraId="7FF01A00" w14:textId="77777777" w:rsidR="00802F47" w:rsidRDefault="00000000">
            <w:r>
              <w:rPr>
                <w:sz w:val="15"/>
              </w:rPr>
              <w:t>Copii/documente justificative privind autorizările/înregistrările obligatorii, în forma și la momentul solicitate prin documentația de atribuire.</w:t>
            </w:r>
          </w:p>
        </w:tc>
        <w:tc>
          <w:tcPr>
            <w:tcW w:w="2268" w:type="dxa"/>
            <w:vAlign w:val="center"/>
          </w:tcPr>
          <w:p w14:paraId="39227234" w14:textId="77777777" w:rsidR="00802F47" w:rsidRDefault="00000000">
            <w:pPr>
              <w:jc w:val="center"/>
            </w:pPr>
            <w:r>
              <w:rPr>
                <w:sz w:val="15"/>
              </w:rPr>
              <w:t>☐ DA   ☐ NU</w:t>
            </w:r>
            <w:r>
              <w:rPr>
                <w:sz w:val="15"/>
              </w:rPr>
              <w:br/>
              <w:t>Secțiunea/pagina/anexa: __________________</w:t>
            </w:r>
          </w:p>
        </w:tc>
      </w:tr>
    </w:tbl>
    <w:p w14:paraId="58FF7B92" w14:textId="77777777" w:rsidR="00802F47" w:rsidRDefault="00000000">
      <w:pPr>
        <w:spacing w:before="80"/>
      </w:pPr>
      <w:r>
        <w:rPr>
          <w:b/>
        </w:rPr>
        <w:t>Notă:</w:t>
      </w:r>
      <w:r>
        <w:t>Pentru fiecare cerință, ofertantul va indica secțiunea, pagina și/sau anexa prin care demonstrează îndeplinirea acesteia. Documentele justificative se prezintă numai în măsura în care sunt solicitate prin documentația de atribuire sau sunt necesare pentru demonstrarea concretă a soluției tehnice ofertate. Simpla mențiune „conform Caietului de sarcini”, fără informațiile solicitate, nu este suficientă.</w:t>
      </w:r>
    </w:p>
    <w:p w14:paraId="5C3480A8" w14:textId="77777777" w:rsidR="00802F47" w:rsidRDefault="00000000">
      <w:pPr>
        <w:spacing w:before="140"/>
      </w:pPr>
      <w:r>
        <w:rPr>
          <w:b/>
          <w:sz w:val="20"/>
        </w:rPr>
        <w:t>4. Ciclul de meniu ofertat</w:t>
      </w:r>
    </w:p>
    <w:p w14:paraId="65388718" w14:textId="77777777" w:rsidR="00802F47" w:rsidRDefault="00000000">
      <w:r>
        <w:t>Număr total de zile distincte asumate în ciclul de meniu: ______ zile. Cerința minimă este de 5 zile. Dacă se solicită punctaj pentru un ciclu mai lung, acesta se prezintă integral.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572"/>
        <w:gridCol w:w="1623"/>
        <w:gridCol w:w="1373"/>
        <w:gridCol w:w="1843"/>
        <w:gridCol w:w="1431"/>
        <w:gridCol w:w="1407"/>
      </w:tblGrid>
      <w:tr w:rsidR="00802F47" w14:paraId="76017010" w14:textId="77777777">
        <w:trPr>
          <w:tblHeader/>
          <w:jc w:val="center"/>
        </w:trPr>
        <w:tc>
          <w:tcPr>
            <w:tcW w:w="56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38A4C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Ziua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D52A3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Fel principal</w:t>
            </w:r>
          </w:p>
        </w:tc>
        <w:tc>
          <w:tcPr>
            <w:tcW w:w="1701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80691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Componente principale</w:t>
            </w:r>
          </w:p>
        </w:tc>
        <w:tc>
          <w:tcPr>
            <w:tcW w:w="113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0A9DD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Gramaj net total (g)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15E2D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Ingrediente principale / alergeni</w:t>
            </w:r>
          </w:p>
        </w:tc>
        <w:tc>
          <w:tcPr>
            <w:tcW w:w="124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6A47D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Apă plată – tip/cantitate</w:t>
            </w:r>
          </w:p>
        </w:tc>
        <w:tc>
          <w:tcPr>
            <w:tcW w:w="141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11578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Sursa proteică principală</w:t>
            </w:r>
          </w:p>
        </w:tc>
      </w:tr>
      <w:tr w:rsidR="00802F47" w14:paraId="21285802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4FCFD" w14:textId="77777777" w:rsidR="00802F47" w:rsidRDefault="00000000">
            <w:r>
              <w:t>1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DA546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48268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6B8FD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7A36E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9EA55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BF7640" w14:textId="77777777" w:rsidR="00802F47" w:rsidRDefault="00802F47"/>
        </w:tc>
      </w:tr>
      <w:tr w:rsidR="00802F47" w14:paraId="664DBBD4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C507A4" w14:textId="77777777" w:rsidR="00802F47" w:rsidRDefault="00000000">
            <w:r>
              <w:t>2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C2D9E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F072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33E6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ED2B2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9DC3D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02525" w14:textId="77777777" w:rsidR="00802F47" w:rsidRDefault="00802F47"/>
        </w:tc>
      </w:tr>
      <w:tr w:rsidR="00802F47" w14:paraId="12E2503F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BA77B" w14:textId="77777777" w:rsidR="00802F47" w:rsidRDefault="00000000">
            <w:r>
              <w:t>3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C4F00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38136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E3E3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5F3B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27EC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595D7" w14:textId="77777777" w:rsidR="00802F47" w:rsidRDefault="00802F47"/>
        </w:tc>
      </w:tr>
      <w:tr w:rsidR="00802F47" w14:paraId="796D536A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2D2D2C" w14:textId="77777777" w:rsidR="00802F47" w:rsidRDefault="00000000">
            <w:r>
              <w:t>4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AB1D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69D6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00D5F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CB63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6A41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51A681" w14:textId="77777777" w:rsidR="00802F47" w:rsidRDefault="00802F47"/>
        </w:tc>
      </w:tr>
      <w:tr w:rsidR="00802F47" w14:paraId="273A7A16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5FE51" w14:textId="77777777" w:rsidR="00802F47" w:rsidRDefault="00000000">
            <w:r>
              <w:t>5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A708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B8B5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D4718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1D504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9E084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0DDD2" w14:textId="77777777" w:rsidR="00802F47" w:rsidRDefault="00802F47"/>
        </w:tc>
      </w:tr>
      <w:tr w:rsidR="00802F47" w14:paraId="023B4F6A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A6BB2" w14:textId="77777777" w:rsidR="00802F47" w:rsidRDefault="00000000">
            <w:r>
              <w:t>6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B24D0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40E1D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439E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CE8CD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FCFA5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1D3307" w14:textId="77777777" w:rsidR="00802F47" w:rsidRDefault="00802F47"/>
        </w:tc>
      </w:tr>
      <w:tr w:rsidR="00802F47" w14:paraId="20426C35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24E01" w14:textId="77777777" w:rsidR="00802F47" w:rsidRDefault="00000000">
            <w:r>
              <w:t>7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7548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53B46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CFE68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F8A29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824748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F5797C" w14:textId="77777777" w:rsidR="00802F47" w:rsidRDefault="00802F47"/>
        </w:tc>
      </w:tr>
      <w:tr w:rsidR="00802F47" w14:paraId="2008D2D5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3DDEEF" w14:textId="77777777" w:rsidR="00802F47" w:rsidRDefault="00000000">
            <w:r>
              <w:t>8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9E3AB5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F215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EE327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2B36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87A42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73714" w14:textId="77777777" w:rsidR="00802F47" w:rsidRDefault="00802F47"/>
        </w:tc>
      </w:tr>
      <w:tr w:rsidR="00802F47" w14:paraId="4DF45A24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D03AF" w14:textId="77777777" w:rsidR="00802F47" w:rsidRDefault="00000000">
            <w:r>
              <w:t>9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2FCE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3E24A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2088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E9476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F2564B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E57CE0" w14:textId="77777777" w:rsidR="00802F47" w:rsidRDefault="00802F47"/>
        </w:tc>
      </w:tr>
      <w:tr w:rsidR="00802F47" w14:paraId="67B2DC74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2FCD5" w14:textId="77777777" w:rsidR="00802F47" w:rsidRDefault="00000000">
            <w:r>
              <w:t>10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1A447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1F90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A586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9F4F3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F20B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5D7C1" w14:textId="77777777" w:rsidR="00802F47" w:rsidRDefault="00802F47"/>
        </w:tc>
      </w:tr>
      <w:tr w:rsidR="00802F47" w14:paraId="1E664203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04A12" w14:textId="77777777" w:rsidR="00802F47" w:rsidRDefault="00000000">
            <w:r>
              <w:t>11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E67F0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A3743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DA7C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09B88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836C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B660A" w14:textId="77777777" w:rsidR="00802F47" w:rsidRDefault="00802F47"/>
        </w:tc>
      </w:tr>
      <w:tr w:rsidR="00802F47" w14:paraId="01AC6CD1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FF1F4A" w14:textId="77777777" w:rsidR="00802F47" w:rsidRDefault="00000000">
            <w:r>
              <w:t>12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04E8B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B22394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BD2F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9EEE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E05B5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6DADAB" w14:textId="77777777" w:rsidR="00802F47" w:rsidRDefault="00802F47"/>
        </w:tc>
      </w:tr>
      <w:tr w:rsidR="00802F47" w14:paraId="2AC46DAA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D72C6C" w14:textId="77777777" w:rsidR="00802F47" w:rsidRDefault="00000000">
            <w:r>
              <w:t>13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D0024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5375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9BA23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4691E8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825CE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AF3657" w14:textId="77777777" w:rsidR="00802F47" w:rsidRDefault="00802F47"/>
        </w:tc>
      </w:tr>
      <w:tr w:rsidR="00802F47" w14:paraId="4FAD627E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FE63A" w14:textId="77777777" w:rsidR="00802F47" w:rsidRDefault="00000000">
            <w:r>
              <w:t>14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20264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681D4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38C15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5E843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04239A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D6A610" w14:textId="77777777" w:rsidR="00802F47" w:rsidRDefault="00802F47"/>
        </w:tc>
      </w:tr>
      <w:tr w:rsidR="00802F47" w14:paraId="20BFB6E8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85BD5" w14:textId="77777777" w:rsidR="00802F47" w:rsidRDefault="00000000">
            <w:r>
              <w:t>15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7CEF9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2C0312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E907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7A3280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03497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1E4166" w14:textId="77777777" w:rsidR="00802F47" w:rsidRDefault="00802F47"/>
        </w:tc>
      </w:tr>
      <w:tr w:rsidR="00802F47" w14:paraId="1F03369D" w14:textId="77777777">
        <w:trPr>
          <w:jc w:val="center"/>
        </w:trPr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89561" w14:textId="77777777" w:rsidR="00802F47" w:rsidRDefault="00000000">
            <w:r>
              <w:t>16</w:t>
            </w:r>
          </w:p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7A5CC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D04AD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D3073F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C9D521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21347" w14:textId="77777777" w:rsidR="00802F47" w:rsidRDefault="00802F47"/>
        </w:tc>
        <w:tc>
          <w:tcPr>
            <w:tcW w:w="148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A5ECA" w14:textId="77777777" w:rsidR="00802F47" w:rsidRDefault="00802F47"/>
        </w:tc>
      </w:tr>
    </w:tbl>
    <w:p w14:paraId="5952E699" w14:textId="77777777" w:rsidR="00802F47" w:rsidRDefault="00000000">
      <w:r>
        <w:t>Dacă ciclul ofertat depășește 16 zile, ofertantul va continua tabelul în același format pentru toate zilele asumate.</w:t>
      </w:r>
    </w:p>
    <w:p w14:paraId="5C6552F2" w14:textId="77777777" w:rsidR="00802F47" w:rsidRDefault="00000000">
      <w:pPr>
        <w:spacing w:before="140"/>
      </w:pPr>
      <w:r>
        <w:rPr>
          <w:b/>
          <w:sz w:val="20"/>
        </w:rPr>
        <w:lastRenderedPageBreak/>
        <w:t>5. Verificarea/asumarea nutrițională</w:t>
      </w:r>
    </w:p>
    <w:p w14:paraId="362C062D" w14:textId="77777777" w:rsidR="00802F47" w:rsidRDefault="00000000">
      <w:r>
        <w:t>Ciclul de meniu anexat este elaborat și/sau verificat din punct de vedere nutrițional de specialistul acceptat prin Caietul de sarcini. Se anexează documentul de elaborare/verificare și asumare nutrițională, semnat, cu identificarea specialistului și a calității profesionale.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9"/>
        <w:gridCol w:w="3529"/>
      </w:tblGrid>
      <w:tr w:rsidR="00802F47" w14:paraId="7820BA13" w14:textId="77777777">
        <w:trPr>
          <w:tblHeader/>
          <w:jc w:val="center"/>
        </w:trPr>
        <w:tc>
          <w:tcPr>
            <w:tcW w:w="3402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5B447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Specialist</w:t>
            </w:r>
          </w:p>
        </w:tc>
        <w:tc>
          <w:tcPr>
            <w:tcW w:w="3402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1F004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Calitate profesională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1BCB0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Document anexat / pag.</w:t>
            </w:r>
          </w:p>
        </w:tc>
      </w:tr>
      <w:tr w:rsidR="00802F47" w14:paraId="113288D1" w14:textId="77777777">
        <w:trPr>
          <w:jc w:val="center"/>
        </w:trPr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F5AC6" w14:textId="77777777" w:rsidR="00802F47" w:rsidRDefault="00000000">
            <w:r>
              <w:t>................................................................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A18C1" w14:textId="77777777" w:rsidR="00802F47" w:rsidRDefault="00000000">
            <w:r>
              <w:t>................................................................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447C8" w14:textId="77777777" w:rsidR="00802F47" w:rsidRDefault="00000000">
            <w:r>
              <w:t>................................................................</w:t>
            </w:r>
          </w:p>
        </w:tc>
      </w:tr>
    </w:tbl>
    <w:p w14:paraId="5AB78680" w14:textId="77777777" w:rsidR="00802F47" w:rsidRDefault="00000000">
      <w:pPr>
        <w:spacing w:before="140"/>
      </w:pPr>
      <w:r>
        <w:rPr>
          <w:b/>
          <w:sz w:val="20"/>
        </w:rPr>
        <w:t>6. Angajamente pentru factorii de evaluare</w:t>
      </w:r>
    </w:p>
    <w:p w14:paraId="4DAFCEC4" w14:textId="77777777" w:rsidR="00802F47" w:rsidRDefault="00000000">
      <w:r>
        <w:t>Pentru factorul privind diversitatea surselor principale de proteină se utilizează categoriile definite în Fișa de date: carne de pasăre; pește; carne de porc; carne de vită/mânzat; ouă și/sau produse lactate utilizate ca sursă proteică principală; leguminoase boabe și/sau alte surse vegetale proteice utilizate ca sursă principală. Pentru fiecare preparat se declară o singură sursă proteică principală/predominantă.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68"/>
        <w:gridCol w:w="3455"/>
        <w:gridCol w:w="3463"/>
      </w:tblGrid>
      <w:tr w:rsidR="00802F47" w14:paraId="4E5A4EE3" w14:textId="77777777">
        <w:trPr>
          <w:tblHeader/>
          <w:jc w:val="center"/>
        </w:trPr>
        <w:tc>
          <w:tcPr>
            <w:tcW w:w="368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C0F1D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Factor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CCA8A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Opțiunea ofertantului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2E57A" w14:textId="77777777" w:rsidR="00802F47" w:rsidRDefault="00000000">
            <w:pPr>
              <w:jc w:val="center"/>
            </w:pPr>
            <w:r>
              <w:rPr>
                <w:b/>
                <w:sz w:val="17"/>
              </w:rPr>
              <w:t>Document justificativ / observații</w:t>
            </w:r>
          </w:p>
        </w:tc>
      </w:tr>
      <w:tr w:rsidR="00802F47" w14:paraId="4757BE23" w14:textId="77777777">
        <w:trPr>
          <w:jc w:val="center"/>
        </w:trPr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144EF" w14:textId="77777777" w:rsidR="00802F47" w:rsidRDefault="00000000">
            <w:r>
              <w:t>Diversitatea/rotația meniurilor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E894C" w14:textId="77777777" w:rsidR="00802F47" w:rsidRDefault="00000000">
            <w:r>
              <w:t>☐ 5 zile = 0 p.   ☐ 6–10 zile = 10 p.   ☐ 11–15 zile = 20 p.   ☐ minimum 16 zile = 30 p.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607D8" w14:textId="77777777" w:rsidR="00802F47" w:rsidRDefault="00000000">
            <w:r>
              <w:t>Ciclul complet de meniu, verificat/asumat nutrițional</w:t>
            </w:r>
          </w:p>
        </w:tc>
      </w:tr>
      <w:tr w:rsidR="00802F47" w14:paraId="5E957EBB" w14:textId="77777777">
        <w:trPr>
          <w:jc w:val="center"/>
        </w:trPr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6284C" w14:textId="77777777" w:rsidR="00802F47" w:rsidRDefault="00000000">
            <w:r>
              <w:t>Ambalaje biodegradabile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4AE72" w14:textId="77777777" w:rsidR="00802F47" w:rsidRDefault="00000000">
            <w:r>
              <w:t>☐ DA = 10 p. – asum pentru întreaga durată a contractului   ☐ NU = 0 p.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52628" w14:textId="77777777" w:rsidR="00802F47" w:rsidRDefault="00000000">
            <w:r>
              <w:t>Dacă DA: fișă tehnică/certificat/raport de încercare/alt document tehnic echivalent</w:t>
            </w:r>
          </w:p>
        </w:tc>
      </w:tr>
      <w:tr w:rsidR="00802F47" w14:paraId="3F74510F" w14:textId="77777777">
        <w:trPr>
          <w:jc w:val="center"/>
        </w:trPr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BC099" w14:textId="77777777" w:rsidR="00802F47" w:rsidRDefault="00000000">
            <w:r>
              <w:t>Diversitatea surselor principale de proteină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8804E" w14:textId="77777777" w:rsidR="00802F47" w:rsidRDefault="00000000">
            <w:r>
              <w:t>Număr categorii distincte asumate: ______</w:t>
            </w:r>
            <w:r>
              <w:br/>
              <w:t>☐ ≤2 = 0 p.   ☐ 3 = 5 p.   ☐ 4 = 10 p.   ☐ ≥5 = 20 p.</w:t>
            </w:r>
          </w:p>
        </w:tc>
        <w:tc>
          <w:tcPr>
            <w:tcW w:w="34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EF831" w14:textId="77777777" w:rsidR="00802F47" w:rsidRDefault="00000000">
            <w:r>
              <w:t>Categoriile trebuie să rezulte clar din ciclul de meniu și componentele principale declarate.</w:t>
            </w:r>
          </w:p>
        </w:tc>
      </w:tr>
    </w:tbl>
    <w:p w14:paraId="6C567D72" w14:textId="77777777" w:rsidR="00802F47" w:rsidRDefault="00000000">
      <w:pPr>
        <w:spacing w:before="160"/>
      </w:pPr>
      <w:r>
        <w:rPr>
          <w:b/>
          <w:sz w:val="22"/>
        </w:rPr>
        <w:t>7. Resurse logistice și echipamente utilizate</w:t>
      </w:r>
    </w:p>
    <w:p w14:paraId="4D1765D1" w14:textId="77777777" w:rsidR="00802F47" w:rsidRDefault="00000000">
      <w:pPr>
        <w:spacing w:after="60"/>
      </w:pPr>
      <w:r>
        <w:rPr>
          <w:sz w:val="18"/>
        </w:rPr>
        <w:t>Ofertantul va descrie soluția logistică propusă pentru executarea contractului, inclusiv mijloacele de transport, containerele și/sau echipamentele utilizate pentru transportul și livrarea hranei, precum și modul de menținere a condițiilor necesare pe durata transportului. Nu se stabilește prin prezentul formular un număr minim de mijloace sau echipamente; ofertantul dimensionează resursele necesare pentru îndeplinirea cerințelor Caietului de sarcini.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</w:tblGrid>
      <w:tr w:rsidR="00802F47" w14:paraId="5640528D" w14:textId="77777777">
        <w:trPr>
          <w:tblHeader/>
          <w:jc w:val="center"/>
        </w:trPr>
        <w:tc>
          <w:tcPr>
            <w:tcW w:w="2085" w:type="dxa"/>
            <w:shd w:val="clear" w:color="auto" w:fill="D9EAF7"/>
            <w:vAlign w:val="center"/>
          </w:tcPr>
          <w:p w14:paraId="15A9CFE1" w14:textId="77777777" w:rsidR="00802F47" w:rsidRDefault="00000000">
            <w:pPr>
              <w:spacing w:after="0"/>
            </w:pPr>
            <w:r>
              <w:rPr>
                <w:b/>
                <w:sz w:val="15"/>
              </w:rPr>
              <w:t>Nr. crt.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2E98B31F" w14:textId="77777777" w:rsidR="00802F47" w:rsidRDefault="00000000">
            <w:pPr>
              <w:spacing w:after="0"/>
            </w:pPr>
            <w:r>
              <w:rPr>
                <w:b/>
                <w:sz w:val="15"/>
              </w:rPr>
              <w:t>Mijloc de transport / echipament / container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331C7192" w14:textId="77777777" w:rsidR="00802F47" w:rsidRDefault="00000000">
            <w:pPr>
              <w:spacing w:after="0"/>
            </w:pPr>
            <w:r>
              <w:rPr>
                <w:b/>
                <w:sz w:val="15"/>
              </w:rPr>
              <w:t>Cantitate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653DC88D" w14:textId="77777777" w:rsidR="00802F47" w:rsidRDefault="00000000">
            <w:pPr>
              <w:spacing w:after="0"/>
            </w:pPr>
            <w:r>
              <w:rPr>
                <w:b/>
                <w:sz w:val="15"/>
              </w:rPr>
              <w:t>Destinația / utilizarea în contract</w:t>
            </w:r>
          </w:p>
        </w:tc>
        <w:tc>
          <w:tcPr>
            <w:tcW w:w="2085" w:type="dxa"/>
            <w:shd w:val="clear" w:color="auto" w:fill="D9EAF7"/>
            <w:vAlign w:val="center"/>
          </w:tcPr>
          <w:p w14:paraId="0E43B340" w14:textId="77777777" w:rsidR="00802F47" w:rsidRDefault="00000000">
            <w:pPr>
              <w:spacing w:after="0"/>
            </w:pPr>
            <w:r>
              <w:rPr>
                <w:b/>
                <w:sz w:val="15"/>
              </w:rPr>
              <w:t>Forma de asigurare / deținere</w:t>
            </w:r>
          </w:p>
        </w:tc>
      </w:tr>
      <w:tr w:rsidR="00802F47" w14:paraId="520E24D9" w14:textId="77777777">
        <w:trPr>
          <w:jc w:val="center"/>
        </w:trPr>
        <w:tc>
          <w:tcPr>
            <w:tcW w:w="2085" w:type="dxa"/>
            <w:vAlign w:val="center"/>
          </w:tcPr>
          <w:p w14:paraId="7CABBCD1" w14:textId="77777777" w:rsidR="00802F47" w:rsidRDefault="00000000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2085" w:type="dxa"/>
            <w:vAlign w:val="center"/>
          </w:tcPr>
          <w:p w14:paraId="637796B5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7DDD9676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38E21E9C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55BD1652" w14:textId="77777777" w:rsidR="00802F47" w:rsidRDefault="00802F47">
            <w:pPr>
              <w:spacing w:after="0"/>
            </w:pPr>
          </w:p>
        </w:tc>
      </w:tr>
      <w:tr w:rsidR="00802F47" w14:paraId="09EED181" w14:textId="77777777">
        <w:trPr>
          <w:jc w:val="center"/>
        </w:trPr>
        <w:tc>
          <w:tcPr>
            <w:tcW w:w="2085" w:type="dxa"/>
            <w:vAlign w:val="center"/>
          </w:tcPr>
          <w:p w14:paraId="03A8899A" w14:textId="77777777" w:rsidR="00802F47" w:rsidRDefault="00000000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2085" w:type="dxa"/>
            <w:vAlign w:val="center"/>
          </w:tcPr>
          <w:p w14:paraId="73B39A94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4C3E2477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0709B716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1AC16FE8" w14:textId="77777777" w:rsidR="00802F47" w:rsidRDefault="00802F47">
            <w:pPr>
              <w:spacing w:after="0"/>
            </w:pPr>
          </w:p>
        </w:tc>
      </w:tr>
      <w:tr w:rsidR="00802F47" w14:paraId="5CFAE2F6" w14:textId="77777777">
        <w:trPr>
          <w:jc w:val="center"/>
        </w:trPr>
        <w:tc>
          <w:tcPr>
            <w:tcW w:w="2085" w:type="dxa"/>
            <w:vAlign w:val="center"/>
          </w:tcPr>
          <w:p w14:paraId="29E7FA83" w14:textId="77777777" w:rsidR="00802F47" w:rsidRDefault="00000000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2085" w:type="dxa"/>
            <w:vAlign w:val="center"/>
          </w:tcPr>
          <w:p w14:paraId="4382335B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74F8F3A3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0DA79C4B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7223A842" w14:textId="77777777" w:rsidR="00802F47" w:rsidRDefault="00802F47">
            <w:pPr>
              <w:spacing w:after="0"/>
            </w:pPr>
          </w:p>
        </w:tc>
      </w:tr>
      <w:tr w:rsidR="00802F47" w14:paraId="592725BD" w14:textId="77777777">
        <w:trPr>
          <w:jc w:val="center"/>
        </w:trPr>
        <w:tc>
          <w:tcPr>
            <w:tcW w:w="2085" w:type="dxa"/>
            <w:vAlign w:val="center"/>
          </w:tcPr>
          <w:p w14:paraId="1FE1E24B" w14:textId="77777777" w:rsidR="00802F47" w:rsidRDefault="00000000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2085" w:type="dxa"/>
            <w:vAlign w:val="center"/>
          </w:tcPr>
          <w:p w14:paraId="37B31271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6BD73F8E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3BAE27DE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233C3E1A" w14:textId="77777777" w:rsidR="00802F47" w:rsidRDefault="00802F47">
            <w:pPr>
              <w:spacing w:after="0"/>
            </w:pPr>
          </w:p>
        </w:tc>
      </w:tr>
      <w:tr w:rsidR="00802F47" w14:paraId="0AC11B6D" w14:textId="77777777">
        <w:trPr>
          <w:jc w:val="center"/>
        </w:trPr>
        <w:tc>
          <w:tcPr>
            <w:tcW w:w="2085" w:type="dxa"/>
            <w:vAlign w:val="center"/>
          </w:tcPr>
          <w:p w14:paraId="4DDFA9A3" w14:textId="77777777" w:rsidR="00802F47" w:rsidRDefault="00000000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2085" w:type="dxa"/>
            <w:vAlign w:val="center"/>
          </w:tcPr>
          <w:p w14:paraId="187BB439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5CBDB8A9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75620FF2" w14:textId="77777777" w:rsidR="00802F47" w:rsidRDefault="00802F47">
            <w:pPr>
              <w:spacing w:after="0"/>
            </w:pPr>
          </w:p>
        </w:tc>
        <w:tc>
          <w:tcPr>
            <w:tcW w:w="2085" w:type="dxa"/>
            <w:vAlign w:val="center"/>
          </w:tcPr>
          <w:p w14:paraId="4E0AADF9" w14:textId="77777777" w:rsidR="00802F47" w:rsidRDefault="00802F47">
            <w:pPr>
              <w:spacing w:after="0"/>
            </w:pPr>
          </w:p>
        </w:tc>
      </w:tr>
    </w:tbl>
    <w:p w14:paraId="2D45E2A4" w14:textId="77777777" w:rsidR="00802F47" w:rsidRDefault="00000000">
      <w:pPr>
        <w:spacing w:before="80" w:after="40"/>
      </w:pPr>
      <w:r>
        <w:rPr>
          <w:b/>
          <w:sz w:val="18"/>
        </w:rPr>
        <w:t>Descrierea modului de menținere a condițiilor necesare pe durata transportului:</w:t>
      </w:r>
    </w:p>
    <w:p w14:paraId="6D147056" w14:textId="77777777" w:rsidR="00802F47" w:rsidRDefault="00000000">
      <w:pPr>
        <w:spacing w:after="60"/>
      </w:pPr>
      <w:r>
        <w:rPr>
          <w:sz w:val="18"/>
        </w:rPr>
        <w:t>....................................................................................................................................................................................</w:t>
      </w:r>
      <w:r>
        <w:rPr>
          <w:sz w:val="18"/>
        </w:rPr>
        <w:br/>
        <w:t>....................................................................................................................................................................................</w:t>
      </w:r>
    </w:p>
    <w:p w14:paraId="44268D60" w14:textId="77777777" w:rsidR="00802F47" w:rsidRDefault="00000000">
      <w:pPr>
        <w:spacing w:before="160"/>
      </w:pPr>
      <w:r>
        <w:rPr>
          <w:b/>
          <w:sz w:val="22"/>
        </w:rPr>
        <w:t>8. Personalul implicat în executarea contractului</w:t>
      </w:r>
    </w:p>
    <w:p w14:paraId="160A78B7" w14:textId="77777777" w:rsidR="00802F47" w:rsidRDefault="00000000">
      <w:pPr>
        <w:spacing w:after="60"/>
      </w:pPr>
      <w:r>
        <w:rPr>
          <w:sz w:val="18"/>
        </w:rPr>
        <w:t>Ofertantul va prezenta modul de organizare a personalului pe care îl va utiliza pentru executarea contractului și modalitatea prin care va asigura continuitatea serviciului. Nu se stabilește prin prezentul formular un efectiv minim de personal; ofertantul dimensionează resursele umane necesare executării serviciului în condițiile Caietului de sarcini.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06"/>
        <w:gridCol w:w="2606"/>
        <w:gridCol w:w="2606"/>
      </w:tblGrid>
      <w:tr w:rsidR="00802F47" w14:paraId="3CD9C7AE" w14:textId="77777777">
        <w:trPr>
          <w:tblHeader/>
          <w:jc w:val="center"/>
        </w:trPr>
        <w:tc>
          <w:tcPr>
            <w:tcW w:w="2606" w:type="dxa"/>
            <w:shd w:val="clear" w:color="auto" w:fill="D9EAF7"/>
            <w:vAlign w:val="center"/>
          </w:tcPr>
          <w:p w14:paraId="2AC5B9FB" w14:textId="77777777" w:rsidR="00802F47" w:rsidRDefault="00000000">
            <w:pPr>
              <w:spacing w:after="0"/>
            </w:pPr>
            <w:r>
              <w:rPr>
                <w:b/>
                <w:sz w:val="16"/>
              </w:rPr>
              <w:lastRenderedPageBreak/>
              <w:t>Nr. crt.</w:t>
            </w:r>
          </w:p>
        </w:tc>
        <w:tc>
          <w:tcPr>
            <w:tcW w:w="2606" w:type="dxa"/>
            <w:shd w:val="clear" w:color="auto" w:fill="D9EAF7"/>
            <w:vAlign w:val="center"/>
          </w:tcPr>
          <w:p w14:paraId="7E7CA02E" w14:textId="77777777" w:rsidR="00802F47" w:rsidRDefault="00000000">
            <w:pPr>
              <w:spacing w:after="0"/>
            </w:pPr>
            <w:r>
              <w:rPr>
                <w:b/>
                <w:sz w:val="16"/>
              </w:rPr>
              <w:t>Funcția / rolul în executarea contractului</w:t>
            </w:r>
          </w:p>
        </w:tc>
        <w:tc>
          <w:tcPr>
            <w:tcW w:w="2606" w:type="dxa"/>
            <w:shd w:val="clear" w:color="auto" w:fill="D9EAF7"/>
            <w:vAlign w:val="center"/>
          </w:tcPr>
          <w:p w14:paraId="0E1A084A" w14:textId="77777777" w:rsidR="00802F47" w:rsidRDefault="00000000">
            <w:pPr>
              <w:spacing w:after="0"/>
            </w:pPr>
            <w:r>
              <w:rPr>
                <w:b/>
                <w:sz w:val="16"/>
              </w:rPr>
              <w:t>Număr persoane propus</w:t>
            </w:r>
          </w:p>
        </w:tc>
        <w:tc>
          <w:tcPr>
            <w:tcW w:w="2606" w:type="dxa"/>
            <w:shd w:val="clear" w:color="auto" w:fill="D9EAF7"/>
            <w:vAlign w:val="center"/>
          </w:tcPr>
          <w:p w14:paraId="17BCB0DD" w14:textId="77777777" w:rsidR="00802F47" w:rsidRDefault="00000000">
            <w:pPr>
              <w:spacing w:after="0"/>
            </w:pPr>
            <w:r>
              <w:rPr>
                <w:b/>
                <w:sz w:val="16"/>
              </w:rPr>
              <w:t>Principalele responsabilități</w:t>
            </w:r>
          </w:p>
        </w:tc>
      </w:tr>
      <w:tr w:rsidR="00802F47" w14:paraId="2A583025" w14:textId="77777777">
        <w:trPr>
          <w:jc w:val="center"/>
        </w:trPr>
        <w:tc>
          <w:tcPr>
            <w:tcW w:w="2606" w:type="dxa"/>
            <w:vAlign w:val="center"/>
          </w:tcPr>
          <w:p w14:paraId="09CE3D4C" w14:textId="77777777" w:rsidR="00802F47" w:rsidRDefault="00000000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606" w:type="dxa"/>
            <w:vAlign w:val="center"/>
          </w:tcPr>
          <w:p w14:paraId="48125357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02141C6E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58936A0C" w14:textId="77777777" w:rsidR="00802F47" w:rsidRDefault="00802F47">
            <w:pPr>
              <w:spacing w:after="0"/>
            </w:pPr>
          </w:p>
        </w:tc>
      </w:tr>
      <w:tr w:rsidR="00802F47" w14:paraId="01629A97" w14:textId="77777777">
        <w:trPr>
          <w:jc w:val="center"/>
        </w:trPr>
        <w:tc>
          <w:tcPr>
            <w:tcW w:w="2606" w:type="dxa"/>
            <w:vAlign w:val="center"/>
          </w:tcPr>
          <w:p w14:paraId="143BC77F" w14:textId="77777777" w:rsidR="00802F47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606" w:type="dxa"/>
            <w:vAlign w:val="center"/>
          </w:tcPr>
          <w:p w14:paraId="546114A0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2B610E86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457700B3" w14:textId="77777777" w:rsidR="00802F47" w:rsidRDefault="00802F47">
            <w:pPr>
              <w:spacing w:after="0"/>
            </w:pPr>
          </w:p>
        </w:tc>
      </w:tr>
      <w:tr w:rsidR="00802F47" w14:paraId="602D6A7F" w14:textId="77777777">
        <w:trPr>
          <w:jc w:val="center"/>
        </w:trPr>
        <w:tc>
          <w:tcPr>
            <w:tcW w:w="2606" w:type="dxa"/>
            <w:vAlign w:val="center"/>
          </w:tcPr>
          <w:p w14:paraId="3ED131E0" w14:textId="77777777" w:rsidR="00802F47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2606" w:type="dxa"/>
            <w:vAlign w:val="center"/>
          </w:tcPr>
          <w:p w14:paraId="7A733FDB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3265A5ED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009B4833" w14:textId="77777777" w:rsidR="00802F47" w:rsidRDefault="00802F47">
            <w:pPr>
              <w:spacing w:after="0"/>
            </w:pPr>
          </w:p>
        </w:tc>
      </w:tr>
      <w:tr w:rsidR="00802F47" w14:paraId="61211ECE" w14:textId="77777777">
        <w:trPr>
          <w:jc w:val="center"/>
        </w:trPr>
        <w:tc>
          <w:tcPr>
            <w:tcW w:w="2606" w:type="dxa"/>
            <w:vAlign w:val="center"/>
          </w:tcPr>
          <w:p w14:paraId="495B7D27" w14:textId="77777777" w:rsidR="00802F47" w:rsidRDefault="00000000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2606" w:type="dxa"/>
            <w:vAlign w:val="center"/>
          </w:tcPr>
          <w:p w14:paraId="55DD1F80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1F0E65A4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065E0CE3" w14:textId="77777777" w:rsidR="00802F47" w:rsidRDefault="00802F47">
            <w:pPr>
              <w:spacing w:after="0"/>
            </w:pPr>
          </w:p>
        </w:tc>
      </w:tr>
      <w:tr w:rsidR="00802F47" w14:paraId="545A4C8D" w14:textId="77777777">
        <w:trPr>
          <w:jc w:val="center"/>
        </w:trPr>
        <w:tc>
          <w:tcPr>
            <w:tcW w:w="2606" w:type="dxa"/>
            <w:vAlign w:val="center"/>
          </w:tcPr>
          <w:p w14:paraId="4EA7A378" w14:textId="77777777" w:rsidR="00802F47" w:rsidRDefault="00000000"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w="2606" w:type="dxa"/>
            <w:vAlign w:val="center"/>
          </w:tcPr>
          <w:p w14:paraId="10371C3F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2D4354B6" w14:textId="77777777" w:rsidR="00802F47" w:rsidRDefault="00802F47">
            <w:pPr>
              <w:spacing w:after="0"/>
            </w:pPr>
          </w:p>
        </w:tc>
        <w:tc>
          <w:tcPr>
            <w:tcW w:w="2606" w:type="dxa"/>
            <w:vAlign w:val="center"/>
          </w:tcPr>
          <w:p w14:paraId="0B1589F6" w14:textId="77777777" w:rsidR="00802F47" w:rsidRDefault="00802F47">
            <w:pPr>
              <w:spacing w:after="0"/>
            </w:pPr>
          </w:p>
        </w:tc>
      </w:tr>
    </w:tbl>
    <w:p w14:paraId="2737A12E" w14:textId="77777777" w:rsidR="00802F47" w:rsidRDefault="00000000">
      <w:pPr>
        <w:spacing w:before="80" w:after="40"/>
      </w:pPr>
      <w:r>
        <w:rPr>
          <w:b/>
          <w:sz w:val="18"/>
        </w:rPr>
        <w:t>Modalitatea de asigurare a continuității serviciului în cazul indisponibilității personalului și/sau a resurselor:</w:t>
      </w:r>
    </w:p>
    <w:p w14:paraId="1C2F2107" w14:textId="77777777" w:rsidR="00802F47" w:rsidRDefault="00000000">
      <w:pPr>
        <w:spacing w:after="60"/>
      </w:pPr>
      <w:r>
        <w:rPr>
          <w:sz w:val="18"/>
        </w:rPr>
        <w:t>....................................................................................................................................................................................</w:t>
      </w:r>
      <w:r>
        <w:rPr>
          <w:sz w:val="18"/>
        </w:rPr>
        <w:br/>
        <w:t>....................................................................................................................................................................................</w:t>
      </w:r>
    </w:p>
    <w:p w14:paraId="5712CFAD" w14:textId="77777777" w:rsidR="00802F47" w:rsidRDefault="00000000">
      <w:pPr>
        <w:spacing w:before="140"/>
      </w:pPr>
      <w:r>
        <w:rPr>
          <w:b/>
          <w:sz w:val="22"/>
        </w:rPr>
        <w:t>9. Documente anexate propunerii tehnice</w:t>
      </w:r>
    </w:p>
    <w:p w14:paraId="07B5FA4A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Ciclul de meniu complet pentru numărul de zile ofertat;</w:t>
      </w:r>
    </w:p>
    <w:p w14:paraId="6B4FA593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Documentul de elaborare/verificare și asumare nutrițională;</w:t>
      </w:r>
    </w:p>
    <w:p w14:paraId="698FD72F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Descrierea sistemului de siguranță a alimentelor și trasabilitate;</w:t>
      </w:r>
    </w:p>
    <w:p w14:paraId="4E3F1DBC" w14:textId="77777777" w:rsidR="00802F47" w:rsidRDefault="00000000">
      <w:pPr>
        <w:ind w:left="255" w:hanging="142"/>
      </w:pPr>
      <w:r>
        <w:t>• Secțiunea privind resursele logistice și echipamentele utilizate, completată integral;</w:t>
      </w:r>
    </w:p>
    <w:p w14:paraId="66649235" w14:textId="77777777" w:rsidR="00802F47" w:rsidRDefault="00000000">
      <w:pPr>
        <w:ind w:left="255" w:hanging="142"/>
      </w:pPr>
      <w:r>
        <w:t>• Secțiunea privind personalul implicat și continuitatea serviciului, completată integral;</w:t>
      </w:r>
    </w:p>
    <w:p w14:paraId="3B49DE16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Modele/descriere documente de comandă, livrare, confirmare și recepție;</w:t>
      </w:r>
    </w:p>
    <w:p w14:paraId="1BD9BBE0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Documente privind autorizările/înregistrările obligatorii, în măsura solicitată prin documentație;</w:t>
      </w:r>
    </w:p>
    <w:p w14:paraId="0B09379A" w14:textId="77777777" w:rsidR="00802F47" w:rsidRDefault="00000000">
      <w:r>
        <w:t>• După caz, descrierea modului de asigurare a meniurilor adaptate solicitate în condițiile Caietului de sarcini, fără modificarea prețului unitar ofertat;</w:t>
      </w:r>
    </w:p>
    <w:p w14:paraId="7BA6BD66" w14:textId="77777777" w:rsidR="00802F47" w:rsidRDefault="00000000">
      <w:pPr>
        <w:ind w:left="255" w:hanging="142"/>
      </w:pPr>
      <w:r>
        <w:rPr>
          <w:b/>
        </w:rPr>
        <w:t xml:space="preserve">• </w:t>
      </w:r>
      <w:r>
        <w:t>Documentele tehnice pentru ambalaje biodegradabile, numai dacă se solicită punctaj pentru acest factor.</w:t>
      </w:r>
    </w:p>
    <w:p w14:paraId="46BCE392" w14:textId="77777777" w:rsidR="00802F47" w:rsidRDefault="00000000">
      <w:pPr>
        <w:spacing w:before="140"/>
      </w:pPr>
      <w:r>
        <w:rPr>
          <w:b/>
          <w:sz w:val="22"/>
        </w:rPr>
        <w:t>10. Asumare finală</w:t>
      </w:r>
    </w:p>
    <w:p w14:paraId="57733912" w14:textId="77777777" w:rsidR="00802F47" w:rsidRDefault="00000000">
      <w:r>
        <w:t>Ne asumăm că toate caracteristicile suplimentare pentru care se obține punctaj devin obligații contractuale pe întreaga durată a contractului, în condițiile documentației de atribuire și ale ofertei declarate câștigătoare.</w:t>
      </w:r>
    </w:p>
    <w:p w14:paraId="7A6149FE" w14:textId="77777777" w:rsidR="00802F47" w:rsidRDefault="00000000">
      <w:r>
        <w:t>Data: ________________        Reprezentant legal/împuternicit: ______________________________</w:t>
      </w:r>
      <w:r>
        <w:br/>
        <w:t>Funcția: ____________________        Semnătura: ______________________________</w:t>
      </w:r>
    </w:p>
    <w:sectPr w:rsidR="00802F47" w:rsidSect="00034616">
      <w:headerReference w:type="default" r:id="rId8"/>
      <w:footerReference w:type="default" r:id="rId9"/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6FC8" w14:textId="77777777" w:rsidR="00CF175D" w:rsidRDefault="00CF175D">
      <w:pPr>
        <w:spacing w:after="0"/>
      </w:pPr>
      <w:r>
        <w:separator/>
      </w:r>
    </w:p>
  </w:endnote>
  <w:endnote w:type="continuationSeparator" w:id="0">
    <w:p w14:paraId="329A809C" w14:textId="77777777" w:rsidR="00CF175D" w:rsidRDefault="00CF17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204B" w14:textId="3DCA41FB" w:rsidR="00802F47" w:rsidRDefault="00802F4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A7DB4" w14:textId="77777777" w:rsidR="00CF175D" w:rsidRDefault="00CF175D">
      <w:pPr>
        <w:spacing w:after="0"/>
      </w:pPr>
      <w:r>
        <w:separator/>
      </w:r>
    </w:p>
  </w:footnote>
  <w:footnote w:type="continuationSeparator" w:id="0">
    <w:p w14:paraId="021C4153" w14:textId="77777777" w:rsidR="00CF175D" w:rsidRDefault="00CF17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A7E9" w14:textId="77777777" w:rsidR="00802F47" w:rsidRDefault="00802F47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46"/>
      <w:gridCol w:w="5046"/>
    </w:tblGrid>
    <w:tr w:rsidR="00802F47" w14:paraId="7D48121D" w14:textId="77777777">
      <w:trPr>
        <w:jc w:val="center"/>
      </w:trPr>
      <w:tc>
        <w:tcPr>
          <w:tcW w:w="5046" w:type="dxa"/>
          <w:tcMar>
            <w:top w:w="0" w:type="dxa"/>
            <w:left w:w="0" w:type="dxa"/>
            <w:bottom w:w="0" w:type="dxa"/>
            <w:right w:w="0" w:type="dxa"/>
          </w:tcMar>
        </w:tcPr>
        <w:p w14:paraId="7191837D" w14:textId="77777777" w:rsidR="00802F47" w:rsidRDefault="00000000">
          <w:r>
            <w:rPr>
              <w:noProof/>
            </w:rPr>
            <w:drawing>
              <wp:inline distT="0" distB="0" distL="0" distR="0" wp14:anchorId="41F26706" wp14:editId="0B67160B">
                <wp:extent cx="2015999" cy="42204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661e35e-abc8-4e44-b816-9ad06d2e56d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5999" cy="422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Mar>
            <w:top w:w="0" w:type="dxa"/>
            <w:left w:w="0" w:type="dxa"/>
            <w:bottom w:w="0" w:type="dxa"/>
            <w:right w:w="0" w:type="dxa"/>
          </w:tcMar>
        </w:tcPr>
        <w:p w14:paraId="766E3730" w14:textId="77777777" w:rsidR="00802F47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0CC554B4" wp14:editId="094F336B">
                <wp:extent cx="1044000" cy="102478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11a38fe-6288-4e57-9d50-f73e32c371d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000" cy="1024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9366192">
    <w:abstractNumId w:val="8"/>
  </w:num>
  <w:num w:numId="2" w16cid:durableId="472412563">
    <w:abstractNumId w:val="6"/>
  </w:num>
  <w:num w:numId="3" w16cid:durableId="994796702">
    <w:abstractNumId w:val="5"/>
  </w:num>
  <w:num w:numId="4" w16cid:durableId="1744906894">
    <w:abstractNumId w:val="4"/>
  </w:num>
  <w:num w:numId="5" w16cid:durableId="674916760">
    <w:abstractNumId w:val="7"/>
  </w:num>
  <w:num w:numId="6" w16cid:durableId="620960845">
    <w:abstractNumId w:val="3"/>
  </w:num>
  <w:num w:numId="7" w16cid:durableId="1920821946">
    <w:abstractNumId w:val="2"/>
  </w:num>
  <w:num w:numId="8" w16cid:durableId="712071778">
    <w:abstractNumId w:val="1"/>
  </w:num>
  <w:num w:numId="9" w16cid:durableId="24315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157"/>
    <w:rsid w:val="0029639D"/>
    <w:rsid w:val="00326F90"/>
    <w:rsid w:val="00802F47"/>
    <w:rsid w:val="00A37E39"/>
    <w:rsid w:val="00AA1D8D"/>
    <w:rsid w:val="00B47730"/>
    <w:rsid w:val="00CB0664"/>
    <w:rsid w:val="00CF17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C1207C"/>
  <w14:defaultImageDpi w14:val="300"/>
  <w15:docId w15:val="{1D8A6FAE-1922-4953-84F3-FB43DF1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balacesculavinia@gmail.com</cp:lastModifiedBy>
  <cp:revision>2</cp:revision>
  <cp:lastPrinted>2026-09-30T11:38:00Z</cp:lastPrinted>
  <dcterms:created xsi:type="dcterms:W3CDTF">2013-12-23T23:15:00Z</dcterms:created>
  <dcterms:modified xsi:type="dcterms:W3CDTF">2026-09-30T11:38:00Z</dcterms:modified>
  <cp:category/>
</cp:coreProperties>
</file>